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6C" w:rsidRDefault="0031526C"/>
    <w:p w:rsidR="00C21B3F" w:rsidRPr="00A774CC" w:rsidRDefault="00C21B3F" w:rsidP="00C21B3F">
      <w:pPr>
        <w:jc w:val="center"/>
        <w:rPr>
          <w:rFonts w:ascii="Arial" w:hAnsi="Arial" w:cs="Arial"/>
          <w:b/>
          <w:sz w:val="28"/>
          <w:szCs w:val="28"/>
        </w:rPr>
      </w:pPr>
      <w:r w:rsidRPr="00A774CC">
        <w:rPr>
          <w:rFonts w:ascii="Arial" w:hAnsi="Arial" w:cs="Arial"/>
          <w:b/>
          <w:sz w:val="28"/>
          <w:szCs w:val="28"/>
        </w:rPr>
        <w:t>ESTABELECIMENTOS EM ATIVIDADE REGISTRADOS NO SERVIÇO DE INSPEÇÃO MUNICIPAL - S.I.M.</w:t>
      </w:r>
    </w:p>
    <w:tbl>
      <w:tblPr>
        <w:tblStyle w:val="Tabelacomgrade"/>
        <w:tblW w:w="0" w:type="auto"/>
        <w:tblLook w:val="04A0"/>
      </w:tblPr>
      <w:tblGrid>
        <w:gridCol w:w="948"/>
        <w:gridCol w:w="2421"/>
        <w:gridCol w:w="2447"/>
        <w:gridCol w:w="2190"/>
        <w:gridCol w:w="2188"/>
        <w:gridCol w:w="2097"/>
        <w:gridCol w:w="1929"/>
      </w:tblGrid>
      <w:tr w:rsidR="00C21B3F" w:rsidRPr="00C21B3F" w:rsidTr="00CF29A3">
        <w:tc>
          <w:tcPr>
            <w:tcW w:w="948" w:type="dxa"/>
            <w:vAlign w:val="center"/>
          </w:tcPr>
          <w:p w:rsidR="00C21B3F" w:rsidRPr="00C21B3F" w:rsidRDefault="00C21B3F" w:rsidP="00C21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B3F">
              <w:rPr>
                <w:rFonts w:ascii="Arial" w:hAnsi="Arial" w:cs="Arial"/>
                <w:b/>
                <w:sz w:val="24"/>
                <w:szCs w:val="24"/>
              </w:rPr>
              <w:t>S.I.M.</w:t>
            </w:r>
          </w:p>
        </w:tc>
        <w:tc>
          <w:tcPr>
            <w:tcW w:w="2421" w:type="dxa"/>
            <w:vAlign w:val="center"/>
          </w:tcPr>
          <w:p w:rsidR="00C21B3F" w:rsidRPr="00C21B3F" w:rsidRDefault="00C21B3F" w:rsidP="00C21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B3F">
              <w:rPr>
                <w:rFonts w:ascii="Arial" w:hAnsi="Arial" w:cs="Arial"/>
                <w:b/>
                <w:sz w:val="24"/>
                <w:szCs w:val="24"/>
              </w:rPr>
              <w:t>PRODUTOR (A)</w:t>
            </w:r>
          </w:p>
        </w:tc>
        <w:tc>
          <w:tcPr>
            <w:tcW w:w="2447" w:type="dxa"/>
            <w:vAlign w:val="center"/>
          </w:tcPr>
          <w:p w:rsidR="00C21B3F" w:rsidRPr="00C21B3F" w:rsidRDefault="00C21B3F" w:rsidP="00C21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B3F">
              <w:rPr>
                <w:rFonts w:ascii="Arial" w:hAnsi="Arial" w:cs="Arial"/>
                <w:b/>
                <w:sz w:val="24"/>
                <w:szCs w:val="24"/>
              </w:rPr>
              <w:t>NOME FANTASIA</w:t>
            </w:r>
          </w:p>
        </w:tc>
        <w:tc>
          <w:tcPr>
            <w:tcW w:w="2190" w:type="dxa"/>
            <w:vAlign w:val="center"/>
          </w:tcPr>
          <w:p w:rsidR="00C21B3F" w:rsidRPr="00C21B3F" w:rsidRDefault="00C21B3F" w:rsidP="00C21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B3F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188" w:type="dxa"/>
            <w:vAlign w:val="center"/>
          </w:tcPr>
          <w:p w:rsidR="00C21B3F" w:rsidRPr="00C21B3F" w:rsidRDefault="00C21B3F" w:rsidP="00C21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B3F">
              <w:rPr>
                <w:rFonts w:ascii="Arial" w:hAnsi="Arial" w:cs="Arial"/>
                <w:b/>
                <w:sz w:val="24"/>
                <w:szCs w:val="24"/>
              </w:rPr>
              <w:t>PRODUTO (S)</w:t>
            </w:r>
          </w:p>
        </w:tc>
        <w:tc>
          <w:tcPr>
            <w:tcW w:w="2097" w:type="dxa"/>
            <w:vAlign w:val="center"/>
          </w:tcPr>
          <w:p w:rsidR="00C21B3F" w:rsidRPr="00C21B3F" w:rsidRDefault="00C21B3F" w:rsidP="00C21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B3F">
              <w:rPr>
                <w:rFonts w:ascii="Arial" w:hAnsi="Arial" w:cs="Arial"/>
                <w:b/>
                <w:sz w:val="24"/>
                <w:szCs w:val="24"/>
              </w:rPr>
              <w:t>LOCALIDADE</w:t>
            </w:r>
          </w:p>
        </w:tc>
        <w:tc>
          <w:tcPr>
            <w:tcW w:w="1929" w:type="dxa"/>
            <w:vAlign w:val="center"/>
          </w:tcPr>
          <w:p w:rsidR="00C21B3F" w:rsidRPr="00C21B3F" w:rsidRDefault="00C21B3F" w:rsidP="00C21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B3F">
              <w:rPr>
                <w:rFonts w:ascii="Arial" w:hAnsi="Arial" w:cs="Arial"/>
                <w:b/>
                <w:sz w:val="24"/>
                <w:szCs w:val="24"/>
              </w:rPr>
              <w:t>CPF/CNPJ</w:t>
            </w:r>
          </w:p>
        </w:tc>
      </w:tr>
      <w:tr w:rsidR="00C21B3F" w:rsidRPr="00CF29A3" w:rsidTr="00CF29A3">
        <w:tc>
          <w:tcPr>
            <w:tcW w:w="948" w:type="dxa"/>
            <w:vAlign w:val="center"/>
          </w:tcPr>
          <w:p w:rsidR="00C21B3F" w:rsidRPr="00CF29A3" w:rsidRDefault="00C21B3F" w:rsidP="00866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9A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21" w:type="dxa"/>
            <w:vAlign w:val="center"/>
          </w:tcPr>
          <w:p w:rsidR="00C21B3F" w:rsidRPr="00CF29A3" w:rsidRDefault="00C21B3F" w:rsidP="00C21B3F">
            <w:pPr>
              <w:rPr>
                <w:rFonts w:ascii="Arial" w:hAnsi="Arial" w:cs="Arial"/>
                <w:sz w:val="24"/>
                <w:szCs w:val="24"/>
              </w:rPr>
            </w:pPr>
            <w:r w:rsidRPr="00CF29A3">
              <w:rPr>
                <w:rFonts w:ascii="Arial" w:hAnsi="Arial" w:cs="Arial"/>
                <w:sz w:val="24"/>
                <w:szCs w:val="24"/>
              </w:rPr>
              <w:t>José Aldano Pimentel Neto</w:t>
            </w:r>
          </w:p>
        </w:tc>
        <w:tc>
          <w:tcPr>
            <w:tcW w:w="2447" w:type="dxa"/>
            <w:vAlign w:val="center"/>
          </w:tcPr>
          <w:p w:rsidR="00C21B3F" w:rsidRPr="00CF29A3" w:rsidRDefault="00C21B3F" w:rsidP="00C21B3F">
            <w:pPr>
              <w:rPr>
                <w:rFonts w:ascii="Arial" w:hAnsi="Arial" w:cs="Arial"/>
                <w:sz w:val="24"/>
                <w:szCs w:val="24"/>
              </w:rPr>
            </w:pPr>
            <w:r w:rsidRPr="00CF29A3">
              <w:rPr>
                <w:rFonts w:ascii="Arial" w:hAnsi="Arial" w:cs="Arial"/>
                <w:sz w:val="24"/>
                <w:szCs w:val="24"/>
              </w:rPr>
              <w:t>Delicia’s Caipira</w:t>
            </w:r>
          </w:p>
        </w:tc>
        <w:tc>
          <w:tcPr>
            <w:tcW w:w="2190" w:type="dxa"/>
            <w:vAlign w:val="center"/>
          </w:tcPr>
          <w:p w:rsidR="00C21B3F" w:rsidRPr="00CF29A3" w:rsidRDefault="00C21B3F" w:rsidP="00C21B3F">
            <w:pPr>
              <w:rPr>
                <w:rFonts w:ascii="Arial" w:hAnsi="Arial" w:cs="Arial"/>
                <w:sz w:val="24"/>
                <w:szCs w:val="24"/>
              </w:rPr>
            </w:pPr>
            <w:r w:rsidRPr="00CF29A3">
              <w:rPr>
                <w:rFonts w:ascii="Arial" w:hAnsi="Arial" w:cs="Arial"/>
                <w:sz w:val="24"/>
                <w:szCs w:val="24"/>
              </w:rPr>
              <w:t>Fábrica de Laticínios</w:t>
            </w:r>
          </w:p>
        </w:tc>
        <w:tc>
          <w:tcPr>
            <w:tcW w:w="2188" w:type="dxa"/>
            <w:vAlign w:val="center"/>
          </w:tcPr>
          <w:p w:rsidR="00C21B3F" w:rsidRDefault="00C21B3F" w:rsidP="00C21B3F">
            <w:pPr>
              <w:rPr>
                <w:rFonts w:ascii="Arial" w:hAnsi="Arial" w:cs="Arial"/>
                <w:sz w:val="24"/>
                <w:szCs w:val="24"/>
              </w:rPr>
            </w:pPr>
            <w:r w:rsidRPr="00CF29A3">
              <w:rPr>
                <w:rFonts w:ascii="Arial" w:hAnsi="Arial" w:cs="Arial"/>
                <w:sz w:val="24"/>
                <w:szCs w:val="24"/>
              </w:rPr>
              <w:t>001/001- Queijo minas frescal</w:t>
            </w:r>
          </w:p>
          <w:p w:rsidR="00414A57" w:rsidRDefault="00414A57" w:rsidP="00C21B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A57" w:rsidRPr="00CF29A3" w:rsidRDefault="00414A57" w:rsidP="00C21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002/001 – Queijo Minas</w:t>
            </w:r>
          </w:p>
        </w:tc>
        <w:tc>
          <w:tcPr>
            <w:tcW w:w="2097" w:type="dxa"/>
            <w:vAlign w:val="center"/>
          </w:tcPr>
          <w:p w:rsidR="00C21B3F" w:rsidRPr="00CF29A3" w:rsidRDefault="00C21B3F" w:rsidP="00C21B3F">
            <w:pPr>
              <w:rPr>
                <w:rFonts w:ascii="Arial" w:hAnsi="Arial" w:cs="Arial"/>
                <w:sz w:val="24"/>
                <w:szCs w:val="24"/>
              </w:rPr>
            </w:pPr>
            <w:r w:rsidRPr="00CF29A3">
              <w:rPr>
                <w:rFonts w:ascii="Arial" w:hAnsi="Arial" w:cs="Arial"/>
                <w:sz w:val="24"/>
                <w:szCs w:val="24"/>
              </w:rPr>
              <w:t>Muribeca</w:t>
            </w:r>
          </w:p>
        </w:tc>
        <w:tc>
          <w:tcPr>
            <w:tcW w:w="1929" w:type="dxa"/>
            <w:vAlign w:val="center"/>
          </w:tcPr>
          <w:p w:rsidR="00C21B3F" w:rsidRPr="00CF29A3" w:rsidRDefault="00C21B3F" w:rsidP="00C21B3F">
            <w:pPr>
              <w:rPr>
                <w:rFonts w:ascii="Arial" w:hAnsi="Arial" w:cs="Arial"/>
                <w:sz w:val="24"/>
                <w:szCs w:val="24"/>
              </w:rPr>
            </w:pPr>
            <w:r w:rsidRPr="00CF29A3">
              <w:rPr>
                <w:rFonts w:ascii="Arial" w:hAnsi="Arial" w:cs="Arial"/>
                <w:sz w:val="24"/>
                <w:szCs w:val="24"/>
              </w:rPr>
              <w:t>07456904758</w:t>
            </w:r>
          </w:p>
        </w:tc>
      </w:tr>
    </w:tbl>
    <w:p w:rsidR="00C21B3F" w:rsidRPr="00C21B3F" w:rsidRDefault="00C21B3F" w:rsidP="00C21B3F">
      <w:pPr>
        <w:jc w:val="center"/>
        <w:rPr>
          <w:rFonts w:ascii="Arial" w:hAnsi="Arial" w:cs="Arial"/>
          <w:b/>
          <w:sz w:val="28"/>
          <w:szCs w:val="28"/>
        </w:rPr>
      </w:pPr>
    </w:p>
    <w:sectPr w:rsidR="00C21B3F" w:rsidRPr="00C21B3F" w:rsidSect="00CA398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6B" w:rsidRDefault="00C6606B" w:rsidP="00CA398B">
      <w:pPr>
        <w:spacing w:after="0" w:line="240" w:lineRule="auto"/>
      </w:pPr>
      <w:r>
        <w:separator/>
      </w:r>
    </w:p>
  </w:endnote>
  <w:endnote w:type="continuationSeparator" w:id="1">
    <w:p w:rsidR="00C6606B" w:rsidRDefault="00C6606B" w:rsidP="00CA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6B" w:rsidRDefault="00C6606B" w:rsidP="00CA398B">
      <w:pPr>
        <w:spacing w:after="0" w:line="240" w:lineRule="auto"/>
      </w:pPr>
      <w:r>
        <w:separator/>
      </w:r>
    </w:p>
  </w:footnote>
  <w:footnote w:type="continuationSeparator" w:id="1">
    <w:p w:rsidR="00C6606B" w:rsidRDefault="00C6606B" w:rsidP="00CA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8B" w:rsidRPr="00A774CC" w:rsidRDefault="00C21B3F" w:rsidP="00C21B3F">
    <w:pPr>
      <w:pStyle w:val="Cabealho"/>
      <w:ind w:left="1416"/>
      <w:rPr>
        <w:rFonts w:ascii="Arial" w:hAnsi="Arial" w:cs="Arial"/>
        <w:b/>
        <w:sz w:val="28"/>
        <w:szCs w:val="28"/>
      </w:rPr>
    </w:pPr>
    <w:r w:rsidRPr="00A774CC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-194310</wp:posOffset>
          </wp:positionV>
          <wp:extent cx="790575" cy="763270"/>
          <wp:effectExtent l="19050" t="19050" r="28575" b="177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327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98B" w:rsidRPr="00A774CC">
      <w:rPr>
        <w:rFonts w:ascii="Arial" w:hAnsi="Arial" w:cs="Arial"/>
        <w:b/>
        <w:sz w:val="28"/>
        <w:szCs w:val="28"/>
      </w:rPr>
      <w:t>PREFEITURA MUNICIPAL DA SERRA</w:t>
    </w:r>
  </w:p>
  <w:p w:rsidR="00CA398B" w:rsidRPr="00A774CC" w:rsidRDefault="00CA398B" w:rsidP="00C21B3F">
    <w:pPr>
      <w:pStyle w:val="Cabealho"/>
      <w:ind w:left="1416"/>
      <w:rPr>
        <w:rFonts w:ascii="Arial" w:hAnsi="Arial" w:cs="Arial"/>
        <w:b/>
        <w:sz w:val="28"/>
        <w:szCs w:val="28"/>
      </w:rPr>
    </w:pPr>
    <w:r w:rsidRPr="00A774CC">
      <w:rPr>
        <w:rFonts w:ascii="Arial" w:hAnsi="Arial" w:cs="Arial"/>
        <w:b/>
        <w:sz w:val="28"/>
        <w:szCs w:val="28"/>
      </w:rPr>
      <w:t>SECRETARIA ESPECIAL DE AGRICULTURA, AGROTURISMO, AQUICULTURA E PESCA</w:t>
    </w:r>
  </w:p>
  <w:p w:rsidR="00CA398B" w:rsidRPr="00A774CC" w:rsidRDefault="00CA398B" w:rsidP="00C21B3F">
    <w:pPr>
      <w:pStyle w:val="Cabealho"/>
      <w:ind w:left="1416"/>
      <w:rPr>
        <w:rFonts w:ascii="Arial" w:hAnsi="Arial" w:cs="Arial"/>
        <w:b/>
        <w:sz w:val="28"/>
        <w:szCs w:val="28"/>
      </w:rPr>
    </w:pPr>
    <w:r w:rsidRPr="00A774CC">
      <w:rPr>
        <w:rFonts w:ascii="Arial" w:hAnsi="Arial" w:cs="Arial"/>
        <w:b/>
        <w:sz w:val="28"/>
        <w:szCs w:val="28"/>
      </w:rPr>
      <w:t>Serviço de Inspeção Municipal-SIM</w:t>
    </w:r>
  </w:p>
  <w:p w:rsidR="00CA398B" w:rsidRPr="000D7E7F" w:rsidRDefault="00CA398B" w:rsidP="000D7E7F">
    <w:pPr>
      <w:pStyle w:val="Cabealho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398B"/>
    <w:rsid w:val="000D7E7F"/>
    <w:rsid w:val="0031526C"/>
    <w:rsid w:val="00414A57"/>
    <w:rsid w:val="005A6BC3"/>
    <w:rsid w:val="00641A85"/>
    <w:rsid w:val="008661A0"/>
    <w:rsid w:val="008C3DD4"/>
    <w:rsid w:val="00A10AB7"/>
    <w:rsid w:val="00A774CC"/>
    <w:rsid w:val="00C21B3F"/>
    <w:rsid w:val="00C6606B"/>
    <w:rsid w:val="00CA398B"/>
    <w:rsid w:val="00C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98B"/>
  </w:style>
  <w:style w:type="paragraph" w:styleId="Rodap">
    <w:name w:val="footer"/>
    <w:basedOn w:val="Normal"/>
    <w:link w:val="RodapChar"/>
    <w:uiPriority w:val="99"/>
    <w:semiHidden/>
    <w:unhideWhenUsed/>
    <w:rsid w:val="00CA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98B"/>
  </w:style>
  <w:style w:type="paragraph" w:styleId="Textodebalo">
    <w:name w:val="Balloon Text"/>
    <w:basedOn w:val="Normal"/>
    <w:link w:val="TextodebaloChar"/>
    <w:uiPriority w:val="99"/>
    <w:semiHidden/>
    <w:unhideWhenUsed/>
    <w:rsid w:val="00C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9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roberta.costa</dc:creator>
  <cp:lastModifiedBy>roberta.costa</cp:lastModifiedBy>
  <cp:revision>8</cp:revision>
  <dcterms:created xsi:type="dcterms:W3CDTF">2017-06-08T18:19:00Z</dcterms:created>
  <dcterms:modified xsi:type="dcterms:W3CDTF">2017-07-24T18:19:00Z</dcterms:modified>
</cp:coreProperties>
</file>