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D" w:rsidRDefault="000E2B70">
      <w:pPr>
        <w:jc w:val="center"/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TERCEIRA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CONVOCAÇÃO EDITAL Nº. 0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02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/2019</w:t>
      </w:r>
    </w:p>
    <w:p w:rsidR="00C96BED" w:rsidRDefault="000E2B70">
      <w:pPr>
        <w:spacing w:after="0"/>
        <w:jc w:val="both"/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A Secretaria Municipal de Saúde, atendendo a Lei Municipal Nº. 3207/2008, que autoriza a contratação temporária, convoca os profissionais abaixo relacionados, para manifestar interesse em firmar Contrato por Tempo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Determinado, cuja vaga será preenchida, conforme Processo Seletivo Simplificado, Edital Nº. 0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02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/2019, devendo se apresentar na Superintendência de Recursos Humanos - SESA, no período de                            </w:t>
      </w: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  <w:t>23</w:t>
      </w: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a</w:t>
      </w: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26</w:t>
      </w: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de abril</w:t>
      </w: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  <w:t xml:space="preserve"> de 2019, de 08h às 14h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,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localizada à Avenida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Talma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Rodrigues Ribeiro – Nº. 5.416, Portal de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Jacaraípe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– Serra – ES (antigo Shopping Norte). </w:t>
      </w:r>
    </w:p>
    <w:p w:rsidR="00C96BED" w:rsidRDefault="00C96BED">
      <w:pPr>
        <w:spacing w:after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C96BED" w:rsidRDefault="000E2B70">
      <w:pPr>
        <w:spacing w:after="0"/>
        <w:jc w:val="both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Para assinatura do contrato de trabalho será necessário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apresentar a documentação comprobatória dos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itens declarados no ato de inscrição (certificados, declarações e tempo de serviço), inclusive a ficha de inscrição</w:t>
      </w: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e todos os documentos (cópias e originais) relacionados no Anexo I. </w:t>
      </w:r>
    </w:p>
    <w:p w:rsidR="00C96BED" w:rsidRDefault="000E2B70">
      <w:pPr>
        <w:jc w:val="both"/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  <w:t>ATENÇÃO: O não comparecimento caracterizará a sua desistência ao contr</w:t>
      </w: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  <w:t>ato oferecido.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</w:t>
      </w:r>
    </w:p>
    <w:p w:rsidR="00C96BED" w:rsidRDefault="00C96BED">
      <w:pPr>
        <w:pStyle w:val="Corpodetexto"/>
        <w:spacing w:after="0"/>
        <w:ind w:left="-284" w:firstLine="240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C96BED" w:rsidRDefault="000E2B70">
      <w:pPr>
        <w:pStyle w:val="Corpodetexto"/>
        <w:spacing w:after="0"/>
        <w:ind w:left="-284" w:firstLine="24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eastAsia="en-US"/>
        </w:rPr>
        <w:t>2.1</w:t>
      </w:r>
      <w:r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eastAsia="en-US"/>
        </w:rPr>
        <w:t xml:space="preserve"> MÉDICO 20 H (PLANTONISTA)</w:t>
      </w:r>
    </w:p>
    <w:p w:rsidR="00C96BED" w:rsidRDefault="000E2B70">
      <w:pPr>
        <w:pStyle w:val="Corpodetexto"/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2.1.1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ESPECIALIDADE: </w:t>
      </w:r>
      <w:r w:rsidRPr="00DD6700">
        <w:rPr>
          <w:rFonts w:ascii="Calibri" w:eastAsiaTheme="minorHAnsi" w:hAnsi="Calibri" w:cstheme="minorHAnsi"/>
          <w:b/>
          <w:bCs/>
          <w:color w:val="000000"/>
          <w:sz w:val="24"/>
          <w:szCs w:val="24"/>
          <w:lang w:eastAsia="en-US"/>
        </w:rPr>
        <w:t>CLÍNICO GERAL - PARA ATUAR NA PEDIATRIA</w:t>
      </w:r>
    </w:p>
    <w:tbl>
      <w:tblPr>
        <w:tblW w:w="8520" w:type="dxa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7789"/>
      </w:tblGrid>
      <w:tr w:rsidR="00C96BED" w:rsidTr="000E2B70">
        <w:trPr>
          <w:trHeight w:val="300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40" w:type="dxa"/>
            </w:tcMar>
            <w:vAlign w:val="bottom"/>
          </w:tcPr>
          <w:p w:rsidR="00C96BED" w:rsidRDefault="000E2B7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Class.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40" w:type="dxa"/>
            </w:tcMar>
            <w:vAlign w:val="bottom"/>
          </w:tcPr>
          <w:p w:rsidR="00C96BED" w:rsidRDefault="000E2B7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Candidato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21º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RENATA DE SOUZA DA SILVA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22º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BIANCA NUNES DE ALMEIDA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23º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0E2B70">
              <w:rPr>
                <w:rFonts w:asciiTheme="minorHAnsi" w:hAnsiTheme="minorHAnsi" w:cs="Calibri"/>
                <w:color w:val="000000"/>
              </w:rPr>
              <w:t>WALéRIA</w:t>
            </w:r>
            <w:proofErr w:type="spellEnd"/>
            <w:r w:rsidRPr="000E2B70">
              <w:rPr>
                <w:rFonts w:asciiTheme="minorHAnsi" w:hAnsiTheme="minorHAnsi" w:cs="Calibri"/>
                <w:color w:val="000000"/>
              </w:rPr>
              <w:t xml:space="preserve"> GRAMILICH BARATELLA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24º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DIEGO AUGUSTO Sá DELUNARDO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25º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ALESSANDRA LOPES MANSUR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26º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MARIA CAMILA FERREIRA NUNES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27º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KAMILLY GRAMILICH BARATELLA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28º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LAYRANE FIOROTTI ALBERTINO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29º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CAROLINA DAVEL OLIVEIRA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30º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LARISSA CORREA NEGREIROS SCARDINI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31º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GISELI CRUZ FERNANDES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32º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ROGERIO TEIXEIRA FERNANDES</w:t>
            </w:r>
          </w:p>
        </w:tc>
      </w:tr>
      <w:tr w:rsidR="000E2B70" w:rsidTr="000E2B70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33º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KLERISTON NAVARRO OLIVEIRA</w:t>
            </w:r>
          </w:p>
        </w:tc>
      </w:tr>
      <w:tr w:rsidR="000E2B70" w:rsidTr="00425992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34º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GABRIEL EURICO ALVES DE CASTRO</w:t>
            </w:r>
          </w:p>
        </w:tc>
      </w:tr>
      <w:tr w:rsidR="000E2B70" w:rsidTr="00425992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35º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IVY CRISTINA OLIVEIRA AVILA</w:t>
            </w:r>
          </w:p>
        </w:tc>
      </w:tr>
      <w:tr w:rsidR="000E2B70" w:rsidTr="00425992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36º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0E2B70">
              <w:rPr>
                <w:rFonts w:asciiTheme="minorHAnsi" w:hAnsiTheme="minorHAnsi" w:cs="Calibri"/>
                <w:color w:val="000000"/>
              </w:rPr>
              <w:t>NATáLIA</w:t>
            </w:r>
            <w:proofErr w:type="spellEnd"/>
            <w:r w:rsidRPr="000E2B70">
              <w:rPr>
                <w:rFonts w:asciiTheme="minorHAnsi" w:hAnsiTheme="minorHAnsi" w:cs="Calibri"/>
                <w:color w:val="000000"/>
              </w:rPr>
              <w:t xml:space="preserve"> MOREIRA NICOLI</w:t>
            </w:r>
          </w:p>
        </w:tc>
      </w:tr>
      <w:tr w:rsidR="000E2B70" w:rsidTr="00425992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37º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0E2B70">
              <w:rPr>
                <w:rFonts w:asciiTheme="minorHAnsi" w:hAnsiTheme="minorHAnsi" w:cs="Calibri"/>
                <w:color w:val="000000"/>
              </w:rPr>
              <w:t>LáZARO</w:t>
            </w:r>
            <w:proofErr w:type="spellEnd"/>
            <w:r w:rsidRPr="000E2B70">
              <w:rPr>
                <w:rFonts w:asciiTheme="minorHAnsi" w:hAnsiTheme="minorHAnsi" w:cs="Calibri"/>
                <w:color w:val="000000"/>
              </w:rPr>
              <w:t xml:space="preserve"> FREIRE </w:t>
            </w:r>
            <w:proofErr w:type="spellStart"/>
            <w:r w:rsidRPr="000E2B70">
              <w:rPr>
                <w:rFonts w:asciiTheme="minorHAnsi" w:hAnsiTheme="minorHAnsi" w:cs="Calibri"/>
                <w:color w:val="000000"/>
              </w:rPr>
              <w:t>GUILLéN</w:t>
            </w:r>
            <w:proofErr w:type="spellEnd"/>
          </w:p>
        </w:tc>
      </w:tr>
      <w:tr w:rsidR="000E2B70" w:rsidTr="00425992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38º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r w:rsidRPr="000E2B70">
              <w:rPr>
                <w:rFonts w:asciiTheme="minorHAnsi" w:hAnsiTheme="minorHAnsi" w:cs="Calibri"/>
                <w:color w:val="000000"/>
              </w:rPr>
              <w:t>SUELLEN LEAL PAGANO</w:t>
            </w:r>
          </w:p>
        </w:tc>
      </w:tr>
      <w:tr w:rsidR="000E2B70" w:rsidTr="00425992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39º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0E2B70">
              <w:rPr>
                <w:rFonts w:asciiTheme="minorHAnsi" w:hAnsiTheme="minorHAnsi" w:cs="Calibri"/>
                <w:color w:val="000000"/>
              </w:rPr>
              <w:t>BáRBARA</w:t>
            </w:r>
            <w:proofErr w:type="spellEnd"/>
            <w:r w:rsidRPr="000E2B70">
              <w:rPr>
                <w:rFonts w:asciiTheme="minorHAnsi" w:hAnsiTheme="minorHAnsi" w:cs="Calibri"/>
                <w:color w:val="000000"/>
              </w:rPr>
              <w:t xml:space="preserve"> GOBETTI PANCIERI</w:t>
            </w:r>
          </w:p>
        </w:tc>
      </w:tr>
      <w:tr w:rsidR="000E2B70" w:rsidTr="00425992">
        <w:trPr>
          <w:trHeight w:hRule="exact" w:val="28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0E2B70" w:rsidRPr="000E2B70" w:rsidRDefault="000E2B70" w:rsidP="000E2B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E2B70">
              <w:rPr>
                <w:rFonts w:asciiTheme="minorHAnsi" w:hAnsiTheme="minorHAnsi" w:cstheme="minorHAnsi"/>
                <w:color w:val="000000"/>
              </w:rPr>
              <w:t>40º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E2B70" w:rsidRPr="000E2B70" w:rsidRDefault="000E2B70" w:rsidP="000E2B7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0E2B70">
              <w:rPr>
                <w:rFonts w:asciiTheme="minorHAnsi" w:hAnsiTheme="minorHAnsi" w:cs="Calibri"/>
                <w:color w:val="000000"/>
              </w:rPr>
              <w:t>LAíS</w:t>
            </w:r>
            <w:proofErr w:type="spellEnd"/>
            <w:r w:rsidRPr="000E2B70">
              <w:rPr>
                <w:rFonts w:asciiTheme="minorHAnsi" w:hAnsiTheme="minorHAnsi" w:cs="Calibri"/>
                <w:color w:val="000000"/>
              </w:rPr>
              <w:t xml:space="preserve"> GOLDNER BARCELLOS</w:t>
            </w:r>
          </w:p>
        </w:tc>
      </w:tr>
    </w:tbl>
    <w:p w:rsidR="00C96BED" w:rsidRDefault="000E2B70">
      <w:pPr>
        <w:spacing w:after="0"/>
        <w:ind w:left="-284" w:firstLine="240"/>
        <w:jc w:val="both"/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C96BED" w:rsidRDefault="000E2B70">
      <w:pPr>
        <w:spacing w:after="0"/>
        <w:ind w:left="-284" w:firstLine="240"/>
        <w:jc w:val="both"/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Serra/ES, 22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 abril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de 2019</w:t>
      </w:r>
    </w:p>
    <w:p w:rsidR="00C96BED" w:rsidRDefault="00C96BED">
      <w:pPr>
        <w:spacing w:after="0"/>
        <w:ind w:left="-284" w:firstLine="24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C96BED" w:rsidRDefault="000E2B70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AUDIFAX CHARLES PIMENTEL BARCELLOS </w:t>
      </w:r>
    </w:p>
    <w:p w:rsidR="00C96BED" w:rsidRDefault="000E2B70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Prefeito Municipal </w:t>
      </w:r>
    </w:p>
    <w:p w:rsidR="00C96BED" w:rsidRDefault="000E2B70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PREFEITURA MUNICIPAL DE SERRA</w:t>
      </w:r>
    </w:p>
    <w:p w:rsidR="00C96BED" w:rsidRDefault="00C96BED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C96BED" w:rsidRDefault="00C96BED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C96BED" w:rsidRDefault="00C96BED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C96BED" w:rsidRDefault="000E2B70">
      <w:pPr>
        <w:jc w:val="center"/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ANEXO I</w:t>
      </w:r>
    </w:p>
    <w:p w:rsidR="00C96BED" w:rsidRDefault="000E2B70">
      <w:pPr>
        <w:spacing w:line="360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DOCUMENTAÇÃO NECESSÁRIA – </w:t>
      </w: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u w:val="single"/>
          <w:lang w:eastAsia="en-US"/>
        </w:rPr>
        <w:t>Cópias e Originais</w:t>
      </w:r>
    </w:p>
    <w:p w:rsidR="00C96BED" w:rsidRDefault="000E2B70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ALÉM DOS CERTIFICADOS E DECLARAÇÕES ATESTADOS NA FICHA DE INSCRIÇÃO</w:t>
      </w:r>
    </w:p>
    <w:p w:rsidR="00C96BED" w:rsidRDefault="000E2B70">
      <w:pPr>
        <w:numPr>
          <w:ilvl w:val="0"/>
          <w:numId w:val="1"/>
        </w:numPr>
        <w:spacing w:after="0"/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Cadastro de Pessoa Física - CPF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Certidão de Regularidade do CPF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Registro Geral - RG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PIS/PASEP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Carteira de Trabalho e Previdência Social - CTPS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Título Eleitoral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Registro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do Conselho Regional - ES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Certificado de Reservista, para o sexo masculino.  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Declaração de Quitação Eleitoral retirado no site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www.tse.gov.br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Certidão de Nascimento ou Casamento (se Casado)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Certidão de Nascimento dos Filhos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Comprovante de Residência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(se a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luguel ou residência em nome de outro, que não seja pai, mãe ou esposa, declaração do proprietário do imóvel)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Diploma conforme exigido para o cargo/função.</w:t>
      </w:r>
    </w:p>
    <w:p w:rsidR="00C96BED" w:rsidRDefault="000E2B70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testado de Regularidade (Declaração de Nada Consta Emitida pelo Conselho)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Cartão de Vacina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Atualizado (Dupla Adulta/Hepatite B)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Atestado de Aptidão Física e Mental (original) emitido por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Médico do Trabalho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Atestado de que não possui antecedentes criminais.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Uma Foto ¾</w:t>
      </w:r>
    </w:p>
    <w:p w:rsidR="00C96BED" w:rsidRDefault="000E2B70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Comprovante de Conta Bancária – Banestes, Banco do Brasil ou Caixa Econômica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Federal</w:t>
      </w:r>
    </w:p>
    <w:p w:rsidR="00C96BED" w:rsidRDefault="00C96BED">
      <w:pPr>
        <w:spacing w:after="0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:rsidR="00C96BED" w:rsidRDefault="00C96BED">
      <w:pPr>
        <w:jc w:val="center"/>
      </w:pPr>
    </w:p>
    <w:sectPr w:rsidR="00C96BED">
      <w:headerReference w:type="default" r:id="rId9"/>
      <w:footerReference w:type="default" r:id="rId10"/>
      <w:pgSz w:w="11906" w:h="16838"/>
      <w:pgMar w:top="1701" w:right="1701" w:bottom="851" w:left="1701" w:header="794" w:footer="56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2B70">
      <w:pPr>
        <w:spacing w:after="0" w:line="240" w:lineRule="auto"/>
      </w:pPr>
      <w:r>
        <w:separator/>
      </w:r>
    </w:p>
  </w:endnote>
  <w:endnote w:type="continuationSeparator" w:id="0">
    <w:p w:rsidR="00000000" w:rsidRDefault="000E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ED" w:rsidRDefault="000E2B70">
    <w:pPr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</w:t>
    </w:r>
    <w:r>
      <w:rPr>
        <w:rFonts w:ascii="Arial" w:hAnsi="Arial" w:cs="Arial"/>
      </w:rPr>
      <w:br/>
      <w:t xml:space="preserve">Av. </w:t>
    </w:r>
    <w:proofErr w:type="spellStart"/>
    <w:r>
      <w:rPr>
        <w:rFonts w:ascii="Arial" w:hAnsi="Arial" w:cs="Arial"/>
      </w:rPr>
      <w:t>Talma</w:t>
    </w:r>
    <w:proofErr w:type="spellEnd"/>
    <w:r>
      <w:rPr>
        <w:rFonts w:ascii="Arial" w:hAnsi="Arial" w:cs="Arial"/>
      </w:rPr>
      <w:t xml:space="preserve"> Rodrigues Ribeiro, 5416, Portal de </w:t>
    </w:r>
    <w:proofErr w:type="spellStart"/>
    <w:r>
      <w:rPr>
        <w:rFonts w:ascii="Arial" w:hAnsi="Arial" w:cs="Arial"/>
      </w:rPr>
      <w:t>Jacaraípe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Ser</w:t>
    </w:r>
    <w:r>
      <w:rPr>
        <w:rFonts w:ascii="Arial" w:hAnsi="Arial" w:cs="Arial"/>
      </w:rPr>
      <w:t>ra-ES</w:t>
    </w:r>
    <w:proofErr w:type="spellEnd"/>
    <w:r>
      <w:rPr>
        <w:rFonts w:ascii="Arial" w:hAnsi="Arial" w:cs="Arial"/>
      </w:rPr>
      <w:t>. CEP: 29173-795</w:t>
    </w:r>
  </w:p>
  <w:p w:rsidR="00C96BED" w:rsidRDefault="000E2B70">
    <w:pPr>
      <w:jc w:val="center"/>
      <w:rPr>
        <w:rFonts w:ascii="Arial" w:hAnsi="Arial" w:cs="Arial"/>
      </w:rPr>
    </w:pPr>
    <w:r>
      <w:rPr>
        <w:rFonts w:ascii="Arial" w:hAnsi="Arial" w:cs="Arial"/>
      </w:rPr>
      <w:t>Telefone: (27) 3245-6115</w:t>
    </w:r>
  </w:p>
  <w:p w:rsidR="00C96BED" w:rsidRDefault="00C96BED">
    <w:pPr>
      <w:pStyle w:val="Rodap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2B70">
      <w:pPr>
        <w:spacing w:after="0" w:line="240" w:lineRule="auto"/>
      </w:pPr>
      <w:r>
        <w:separator/>
      </w:r>
    </w:p>
  </w:footnote>
  <w:footnote w:type="continuationSeparator" w:id="0">
    <w:p w:rsidR="00000000" w:rsidRDefault="000E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ED" w:rsidRDefault="000E2B70">
    <w:pPr>
      <w:pStyle w:val="Cabealho"/>
      <w:tabs>
        <w:tab w:val="left" w:pos="3750"/>
      </w:tabs>
      <w:jc w:val="center"/>
    </w:pPr>
    <w:r>
      <w:rPr>
        <w:noProof/>
      </w:rPr>
      <w:drawing>
        <wp:inline distT="0" distB="0" distL="0" distR="0">
          <wp:extent cx="2445385" cy="862965"/>
          <wp:effectExtent l="0" t="0" r="0" b="0"/>
          <wp:docPr id="1" name="Imagem 6" descr="C:\Users\marilia.melo\Desktop\brasa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marilia.melo\Desktop\brasao-horizonta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BED" w:rsidRDefault="000E2B70">
    <w:pPr>
      <w:ind w:left="-284" w:right="-71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SECRETARIA MUNICIPAL DE SAÚDE (SESA)</w:t>
    </w:r>
  </w:p>
  <w:p w:rsidR="00C96BED" w:rsidRDefault="00C96BE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3D4D"/>
    <w:multiLevelType w:val="multilevel"/>
    <w:tmpl w:val="0B2266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3528B8"/>
    <w:multiLevelType w:val="multilevel"/>
    <w:tmpl w:val="9A3465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D"/>
    <w:rsid w:val="000E2B70"/>
    <w:rsid w:val="00C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27C6"/>
  <w15:docId w15:val="{33DE9332-78C3-49E0-9AB0-C941C36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qFormat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ListLabel1">
    <w:name w:val="ListLabel 1"/>
    <w:qFormat/>
    <w:rPr>
      <w:b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  <w:color w:val="00000A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/>
      <w:b/>
      <w:color w:val="00000A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alibri" w:hAnsi="Calibri"/>
      <w:b/>
      <w:color w:val="00000A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alibri" w:hAnsi="Calibri"/>
      <w:b/>
      <w:color w:val="00000A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/>
      <w:b/>
      <w:color w:val="00000A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48C1C-CA1E-408B-8A01-0380B67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dos profissionais que terão seus contratos vencidos em JUNHO e JULHO / 02, necessários terem seus contratos aditivados</vt:lpstr>
    </vt:vector>
  </TitlesOfParts>
  <Company>Prefeitura Municipal da Serra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dos profissionais que terão seus contratos vencidos em JUNHO e JULHO / 02, necessários terem seus contratos aditivados</dc:title>
  <dc:subject/>
  <dc:creator>SESAS</dc:creator>
  <dc:description/>
  <cp:lastModifiedBy>Nathalia do Nascimento Arcari</cp:lastModifiedBy>
  <cp:revision>2</cp:revision>
  <cp:lastPrinted>2018-09-27T13:37:00Z</cp:lastPrinted>
  <dcterms:created xsi:type="dcterms:W3CDTF">2019-04-22T21:14:00Z</dcterms:created>
  <dcterms:modified xsi:type="dcterms:W3CDTF">2019-04-22T21:14:00Z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Prefeitura Municipal da Serra</vt:lpwstr>
  </property>
  <property fmtid="{D5CDD505-2E9C-101B-9397-08002B2CF9AE}" pid="3" name="DocSecurity">
    <vt:i4>0</vt:i4>
  </property>
  <property fmtid="{D5CDD505-2E9C-101B-9397-08002B2CF9AE}" pid="4" name="KSOProductBuildVer">
    <vt:lpwstr>1046-10.2.0.6051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