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6141" w:type="dxa"/>
        <w:tblLook w:val="04A0" w:firstRow="1" w:lastRow="0" w:firstColumn="1" w:lastColumn="0" w:noHBand="0" w:noVBand="1"/>
      </w:tblPr>
      <w:tblGrid>
        <w:gridCol w:w="2375"/>
        <w:gridCol w:w="2659"/>
        <w:gridCol w:w="2771"/>
        <w:gridCol w:w="2962"/>
        <w:gridCol w:w="2723"/>
        <w:gridCol w:w="2651"/>
      </w:tblGrid>
      <w:tr w:rsidR="004367CB">
        <w:trPr>
          <w:trHeight w:val="412"/>
        </w:trPr>
        <w:tc>
          <w:tcPr>
            <w:tcW w:w="16141" w:type="dxa"/>
            <w:gridSpan w:val="6"/>
            <w:shd w:val="clear" w:color="auto" w:fill="auto"/>
          </w:tcPr>
          <w:p w:rsidR="004367CB" w:rsidRDefault="004608EC" w:rsidP="001A144B">
            <w:pPr>
              <w:spacing w:after="0" w:line="240" w:lineRule="auto"/>
            </w:pPr>
            <w:r>
              <w:rPr>
                <w:b/>
                <w:bCs/>
                <w:sz w:val="32"/>
                <w:szCs w:val="32"/>
              </w:rPr>
              <w:t xml:space="preserve">CRONOGRAMA SEMANAL DE SERVIÇOS - </w:t>
            </w:r>
            <w:bookmarkStart w:id="0" w:name="__DdeLink__515_751031848"/>
            <w:r w:rsidR="00CE4A6E">
              <w:rPr>
                <w:b/>
                <w:bCs/>
                <w:sz w:val="32"/>
                <w:szCs w:val="32"/>
              </w:rPr>
              <w:t>3</w:t>
            </w:r>
            <w:r w:rsidR="001A144B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/</w:t>
            </w:r>
            <w:bookmarkStart w:id="1" w:name="__DdeLink__334_3064276474"/>
            <w:r w:rsidR="00873E20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</w:rPr>
              <w:t xml:space="preserve"> a </w:t>
            </w:r>
            <w:r w:rsidR="001A144B">
              <w:rPr>
                <w:b/>
                <w:bCs/>
                <w:sz w:val="32"/>
                <w:szCs w:val="32"/>
              </w:rPr>
              <w:t>03</w:t>
            </w:r>
            <w:r>
              <w:rPr>
                <w:b/>
                <w:bCs/>
                <w:sz w:val="32"/>
                <w:szCs w:val="32"/>
              </w:rPr>
              <w:t>/</w:t>
            </w:r>
            <w:r w:rsidR="00873E20">
              <w:rPr>
                <w:b/>
                <w:bCs/>
                <w:sz w:val="32"/>
                <w:szCs w:val="32"/>
              </w:rPr>
              <w:t>1</w:t>
            </w:r>
            <w:r w:rsidR="001A144B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/202</w:t>
            </w:r>
            <w:bookmarkEnd w:id="0"/>
            <w:bookmarkEnd w:id="1"/>
            <w:r>
              <w:rPr>
                <w:b/>
                <w:bCs/>
                <w:sz w:val="32"/>
                <w:szCs w:val="32"/>
              </w:rPr>
              <w:t>3  Secretaria de Serviços / Prefeitura da Serra.</w:t>
            </w:r>
          </w:p>
        </w:tc>
      </w:tr>
      <w:tr w:rsidR="004367CB">
        <w:trPr>
          <w:trHeight w:val="292"/>
        </w:trPr>
        <w:tc>
          <w:tcPr>
            <w:tcW w:w="2375" w:type="dxa"/>
            <w:shd w:val="clear" w:color="auto" w:fill="auto"/>
          </w:tcPr>
          <w:p w:rsidR="004367CB" w:rsidRDefault="004367CB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659" w:type="dxa"/>
            <w:shd w:val="clear" w:color="auto" w:fill="auto"/>
          </w:tcPr>
          <w:p w:rsidR="004367CB" w:rsidRDefault="004608EC" w:rsidP="001A144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Segunda (</w:t>
            </w:r>
            <w:r w:rsidR="00CE4A6E">
              <w:rPr>
                <w:b/>
                <w:bCs/>
              </w:rPr>
              <w:t>3</w:t>
            </w:r>
            <w:r w:rsidR="001A144B">
              <w:rPr>
                <w:b/>
                <w:bCs/>
              </w:rPr>
              <w:t>0</w:t>
            </w:r>
            <w:r>
              <w:rPr>
                <w:b/>
                <w:bCs/>
              </w:rPr>
              <w:t>)</w:t>
            </w:r>
          </w:p>
        </w:tc>
        <w:tc>
          <w:tcPr>
            <w:tcW w:w="2771" w:type="dxa"/>
            <w:shd w:val="clear" w:color="auto" w:fill="auto"/>
          </w:tcPr>
          <w:p w:rsidR="004367CB" w:rsidRDefault="004608EC" w:rsidP="0077080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Terça (</w:t>
            </w:r>
            <w:r w:rsidR="00770804">
              <w:rPr>
                <w:b/>
                <w:bCs/>
              </w:rPr>
              <w:t>3</w:t>
            </w:r>
            <w:r w:rsidR="001A144B"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</w:p>
        </w:tc>
        <w:tc>
          <w:tcPr>
            <w:tcW w:w="2962" w:type="dxa"/>
            <w:shd w:val="clear" w:color="auto" w:fill="auto"/>
          </w:tcPr>
          <w:p w:rsidR="004367CB" w:rsidRDefault="004608EC" w:rsidP="0077080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Quarta (</w:t>
            </w:r>
            <w:r w:rsidR="001A144B">
              <w:rPr>
                <w:b/>
                <w:bCs/>
              </w:rPr>
              <w:t>0</w:t>
            </w:r>
            <w:r w:rsidR="00770804">
              <w:rPr>
                <w:b/>
                <w:bCs/>
              </w:rPr>
              <w:t>1</w:t>
            </w:r>
            <w:r>
              <w:rPr>
                <w:b/>
                <w:bCs/>
              </w:rPr>
              <w:t>)</w:t>
            </w:r>
          </w:p>
        </w:tc>
        <w:tc>
          <w:tcPr>
            <w:tcW w:w="2723" w:type="dxa"/>
            <w:shd w:val="clear" w:color="auto" w:fill="auto"/>
          </w:tcPr>
          <w:p w:rsidR="004367CB" w:rsidRDefault="004608EC" w:rsidP="0077080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Quinta (</w:t>
            </w:r>
            <w:r w:rsidR="00770804">
              <w:rPr>
                <w:b/>
                <w:bCs/>
              </w:rPr>
              <w:t>02</w:t>
            </w:r>
            <w:r>
              <w:rPr>
                <w:b/>
                <w:bCs/>
              </w:rPr>
              <w:t>)</w:t>
            </w:r>
          </w:p>
        </w:tc>
        <w:tc>
          <w:tcPr>
            <w:tcW w:w="2651" w:type="dxa"/>
            <w:shd w:val="clear" w:color="auto" w:fill="auto"/>
          </w:tcPr>
          <w:p w:rsidR="004367CB" w:rsidRDefault="004608EC" w:rsidP="0077080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Sexta (</w:t>
            </w:r>
            <w:r w:rsidR="00770804">
              <w:rPr>
                <w:b/>
                <w:bCs/>
              </w:rPr>
              <w:t>03</w:t>
            </w:r>
            <w:r>
              <w:rPr>
                <w:b/>
                <w:bCs/>
              </w:rPr>
              <w:t>)</w:t>
            </w:r>
          </w:p>
        </w:tc>
      </w:tr>
      <w:tr w:rsidR="007C784C">
        <w:trPr>
          <w:trHeight w:val="704"/>
        </w:trPr>
        <w:tc>
          <w:tcPr>
            <w:tcW w:w="2375" w:type="dxa"/>
            <w:shd w:val="clear" w:color="auto" w:fill="auto"/>
          </w:tcPr>
          <w:p w:rsidR="007C784C" w:rsidRDefault="007C784C" w:rsidP="007C784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Recolhimento Entulhos</w:t>
            </w:r>
          </w:p>
          <w:p w:rsidR="007C784C" w:rsidRDefault="007C784C" w:rsidP="007C784C">
            <w:pPr>
              <w:spacing w:after="0"/>
              <w:rPr>
                <w:b/>
                <w:bCs/>
              </w:rPr>
            </w:pPr>
          </w:p>
        </w:tc>
        <w:tc>
          <w:tcPr>
            <w:tcW w:w="2659" w:type="dxa"/>
            <w:shd w:val="clear" w:color="auto" w:fill="auto"/>
          </w:tcPr>
          <w:p w:rsidR="00906E1B" w:rsidRDefault="00DD3360" w:rsidP="007C784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Nova Carapina II</w:t>
            </w:r>
          </w:p>
          <w:p w:rsidR="00DD3360" w:rsidRPr="007C784C" w:rsidRDefault="00881228" w:rsidP="007C784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Residencial Jacaraípe</w:t>
            </w:r>
          </w:p>
        </w:tc>
        <w:tc>
          <w:tcPr>
            <w:tcW w:w="2771" w:type="dxa"/>
            <w:shd w:val="clear" w:color="auto" w:fill="auto"/>
          </w:tcPr>
          <w:p w:rsidR="00906E1B" w:rsidRDefault="00881228" w:rsidP="007C784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Jardim Limoeiro</w:t>
            </w:r>
          </w:p>
          <w:p w:rsidR="00881228" w:rsidRPr="007C784C" w:rsidRDefault="00881228" w:rsidP="007C784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  <w:tc>
          <w:tcPr>
            <w:tcW w:w="2962" w:type="dxa"/>
            <w:shd w:val="clear" w:color="auto" w:fill="auto"/>
          </w:tcPr>
          <w:p w:rsidR="00906E1B" w:rsidRDefault="00881228" w:rsidP="007C7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Balneário de Carapebus</w:t>
            </w:r>
          </w:p>
          <w:p w:rsidR="00881228" w:rsidRPr="007C784C" w:rsidRDefault="00881228" w:rsidP="007C78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  <w:tc>
          <w:tcPr>
            <w:tcW w:w="2723" w:type="dxa"/>
            <w:shd w:val="clear" w:color="auto" w:fill="auto"/>
          </w:tcPr>
          <w:p w:rsidR="00906E1B" w:rsidRPr="007C784C" w:rsidRDefault="008D6B8D" w:rsidP="007C784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7C784C" w:rsidRDefault="00881228" w:rsidP="007C784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Cidade Continental Oceania</w:t>
            </w:r>
          </w:p>
          <w:p w:rsidR="00881228" w:rsidRPr="003D4AD6" w:rsidRDefault="00881228" w:rsidP="007C784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</w:tr>
      <w:tr w:rsidR="008D6B8D">
        <w:trPr>
          <w:trHeight w:val="832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Roçada de Vegetação em Bairros</w:t>
            </w:r>
          </w:p>
        </w:tc>
        <w:tc>
          <w:tcPr>
            <w:tcW w:w="2659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São Patrício </w:t>
            </w:r>
          </w:p>
          <w:p w:rsidR="008D6B8D" w:rsidRDefault="00881228" w:rsidP="008D6B8D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Região Laranjeiras</w:t>
            </w:r>
          </w:p>
        </w:tc>
        <w:tc>
          <w:tcPr>
            <w:tcW w:w="2771" w:type="dxa"/>
            <w:shd w:val="clear" w:color="auto" w:fill="auto"/>
          </w:tcPr>
          <w:p w:rsidR="008D6B8D" w:rsidRDefault="00966B19" w:rsidP="008D6B8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Nova Carapina I</w:t>
            </w:r>
          </w:p>
          <w:p w:rsidR="00966B19" w:rsidRDefault="00966B19" w:rsidP="008D6B8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  <w:tc>
          <w:tcPr>
            <w:tcW w:w="2962" w:type="dxa"/>
            <w:shd w:val="clear" w:color="auto" w:fill="auto"/>
          </w:tcPr>
          <w:p w:rsidR="00966B19" w:rsidRDefault="00966B19" w:rsidP="00966B19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Nova Carapina I</w:t>
            </w:r>
          </w:p>
          <w:p w:rsidR="008D6B8D" w:rsidRPr="00831D20" w:rsidRDefault="00966B19" w:rsidP="00966B1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8D6B8D" w:rsidRPr="00FF031E" w:rsidRDefault="009763ED" w:rsidP="009763E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</w:tr>
      <w:tr w:rsidR="00971045" w:rsidTr="00971045">
        <w:trPr>
          <w:trHeight w:val="684"/>
        </w:trPr>
        <w:tc>
          <w:tcPr>
            <w:tcW w:w="2375" w:type="dxa"/>
            <w:shd w:val="clear" w:color="auto" w:fill="auto"/>
          </w:tcPr>
          <w:p w:rsidR="00971045" w:rsidRDefault="00971045" w:rsidP="00971045">
            <w:pPr>
              <w:spacing w:after="0" w:line="240" w:lineRule="auto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Limpeza das Principais Avenidas e Praças</w:t>
            </w:r>
          </w:p>
        </w:tc>
        <w:tc>
          <w:tcPr>
            <w:tcW w:w="2659" w:type="dxa"/>
            <w:shd w:val="clear" w:color="auto" w:fill="auto"/>
          </w:tcPr>
          <w:p w:rsidR="00971045" w:rsidRDefault="00971045" w:rsidP="0097104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Av. Lagoa de Jacaraípe</w:t>
            </w:r>
          </w:p>
        </w:tc>
        <w:tc>
          <w:tcPr>
            <w:tcW w:w="2771" w:type="dxa"/>
            <w:shd w:val="clear" w:color="auto" w:fill="auto"/>
          </w:tcPr>
          <w:p w:rsidR="00971045" w:rsidRDefault="00971045" w:rsidP="0097104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Av. Lagoa de Jacaraípe</w:t>
            </w:r>
          </w:p>
        </w:tc>
        <w:tc>
          <w:tcPr>
            <w:tcW w:w="2962" w:type="dxa"/>
            <w:shd w:val="clear" w:color="auto" w:fill="auto"/>
          </w:tcPr>
          <w:p w:rsidR="00971045" w:rsidRDefault="00971045" w:rsidP="009710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Hilário Sonegueti</w:t>
            </w:r>
          </w:p>
          <w:p w:rsidR="00971045" w:rsidRDefault="00971045" w:rsidP="009710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Guarani</w:t>
            </w:r>
          </w:p>
          <w:p w:rsidR="00971045" w:rsidRDefault="00971045" w:rsidP="009710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Av. Guaianases</w:t>
            </w:r>
          </w:p>
        </w:tc>
        <w:tc>
          <w:tcPr>
            <w:tcW w:w="2723" w:type="dxa"/>
            <w:shd w:val="clear" w:color="auto" w:fill="auto"/>
          </w:tcPr>
          <w:p w:rsidR="00971045" w:rsidRDefault="00971045" w:rsidP="0097104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971045" w:rsidRDefault="00971045" w:rsidP="0097104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Praça São Lourenço</w:t>
            </w:r>
          </w:p>
          <w:p w:rsidR="00971045" w:rsidRDefault="00971045" w:rsidP="0097104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Av. Beira Rio Nova Almeida</w:t>
            </w:r>
          </w:p>
        </w:tc>
      </w:tr>
      <w:tr w:rsidR="008D6B8D">
        <w:trPr>
          <w:trHeight w:val="275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Tapa-Buracos</w:t>
            </w:r>
          </w:p>
        </w:tc>
        <w:tc>
          <w:tcPr>
            <w:tcW w:w="2659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Grandes e Principais Avenidas</w:t>
            </w:r>
          </w:p>
        </w:tc>
        <w:tc>
          <w:tcPr>
            <w:tcW w:w="2771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Grandes e Principais Avenidas</w:t>
            </w:r>
          </w:p>
        </w:tc>
        <w:tc>
          <w:tcPr>
            <w:tcW w:w="2962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Grandes e Principais Avenidas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8D6B8D" w:rsidRDefault="0007085F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Grandes e Principais Avenidas</w:t>
            </w:r>
            <w:bookmarkStart w:id="2" w:name="_GoBack"/>
            <w:bookmarkEnd w:id="2"/>
          </w:p>
        </w:tc>
      </w:tr>
      <w:tr w:rsidR="008D6B8D" w:rsidTr="00E832AA">
        <w:trPr>
          <w:trHeight w:val="632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Manutenção de Rede Pluvial (Chupão)</w:t>
            </w:r>
          </w:p>
        </w:tc>
        <w:tc>
          <w:tcPr>
            <w:tcW w:w="2659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Valparaíso</w:t>
            </w:r>
          </w:p>
          <w:p w:rsidR="008D6B8D" w:rsidRDefault="008D6B8D" w:rsidP="008D6B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Hélio Ferraz </w:t>
            </w:r>
          </w:p>
        </w:tc>
        <w:tc>
          <w:tcPr>
            <w:tcW w:w="2771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Vista da Serra 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Parque Santa Fé</w:t>
            </w:r>
          </w:p>
        </w:tc>
        <w:tc>
          <w:tcPr>
            <w:tcW w:w="2962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Dourada 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Nossa Sr. da Conceição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8D6B8D" w:rsidRPr="009438B6" w:rsidRDefault="009763ED" w:rsidP="008D6B8D">
            <w:pPr>
              <w:spacing w:after="0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</w:tr>
      <w:tr w:rsidR="008D6B8D" w:rsidTr="008D6B8D">
        <w:trPr>
          <w:trHeight w:val="952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Esgotamento de Fossas</w:t>
            </w:r>
          </w:p>
        </w:tc>
        <w:tc>
          <w:tcPr>
            <w:tcW w:w="2659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 Jacaraípe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 Praia lll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Dourada I e II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 Centro da Serra</w:t>
            </w:r>
          </w:p>
        </w:tc>
        <w:tc>
          <w:tcPr>
            <w:tcW w:w="2771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 Jacaraípe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 Praia lll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Dourada I e II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 Centro da Serra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 Jacaraípe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Região Praia lll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Dourada I e II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Residencial Centro da serra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8D6B8D" w:rsidRPr="009438B6" w:rsidRDefault="009763E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</w:tr>
      <w:tr w:rsidR="008D6B8D" w:rsidTr="00E832AA">
        <w:trPr>
          <w:trHeight w:val="275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Desobstrução de redes pluviais e limpeza de Caixas-Ralo e PV’s</w:t>
            </w:r>
          </w:p>
        </w:tc>
        <w:tc>
          <w:tcPr>
            <w:tcW w:w="2659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Grande Jacaraípe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Valparaíso</w:t>
            </w:r>
          </w:p>
        </w:tc>
        <w:tc>
          <w:tcPr>
            <w:tcW w:w="2771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Colina de Laranjeiras 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Serra Dourada lll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62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Vista da Serra 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Feu Rosa 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8D6B8D" w:rsidRPr="009438B6" w:rsidRDefault="009763ED" w:rsidP="008D6B8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</w:tr>
      <w:tr w:rsidR="008D6B8D" w:rsidTr="00E832AA">
        <w:trPr>
          <w:trHeight w:val="557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Limpeza de Canais de Drenagem (Valões)</w:t>
            </w:r>
          </w:p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Equipe Manual</w:t>
            </w:r>
          </w:p>
        </w:tc>
        <w:tc>
          <w:tcPr>
            <w:tcW w:w="2659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Jardim Carapina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Vila Nova de Colares</w:t>
            </w:r>
          </w:p>
        </w:tc>
        <w:tc>
          <w:tcPr>
            <w:tcW w:w="2771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Jardim Carapina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Vila Nova de Colares</w:t>
            </w:r>
          </w:p>
        </w:tc>
        <w:tc>
          <w:tcPr>
            <w:tcW w:w="2962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Jardim Carapina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Vila Nova de Colares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8D6B8D" w:rsidRDefault="009763E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Reserva Técnica</w:t>
            </w:r>
          </w:p>
        </w:tc>
      </w:tr>
      <w:tr w:rsidR="008D6B8D" w:rsidTr="00E832AA">
        <w:trPr>
          <w:trHeight w:val="557"/>
        </w:trPr>
        <w:tc>
          <w:tcPr>
            <w:tcW w:w="2375" w:type="dxa"/>
            <w:shd w:val="clear" w:color="auto" w:fill="auto"/>
          </w:tcPr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Limpeza de Canais de Drenagem (Valões)</w:t>
            </w:r>
          </w:p>
          <w:p w:rsidR="008D6B8D" w:rsidRDefault="008D6B8D" w:rsidP="008D6B8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Equipe Mecanizada</w:t>
            </w:r>
          </w:p>
        </w:tc>
        <w:tc>
          <w:tcPr>
            <w:tcW w:w="2659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 dos Escravos x Jardim tropical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de Anchieta</w:t>
            </w:r>
          </w:p>
        </w:tc>
        <w:tc>
          <w:tcPr>
            <w:tcW w:w="2771" w:type="dxa"/>
          </w:tcPr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 dos Escravos x Jardim tropical</w:t>
            </w:r>
          </w:p>
          <w:p w:rsidR="008D6B8D" w:rsidRDefault="008D6B8D" w:rsidP="008D6B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de Anchieta</w:t>
            </w:r>
          </w:p>
        </w:tc>
        <w:tc>
          <w:tcPr>
            <w:tcW w:w="2962" w:type="dxa"/>
          </w:tcPr>
          <w:p w:rsidR="009763ED" w:rsidRDefault="009763ED" w:rsidP="00976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 dos Escravos x Jardim tropical</w:t>
            </w:r>
          </w:p>
          <w:p w:rsidR="008D6B8D" w:rsidRDefault="009763ED" w:rsidP="00976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de Anchieta</w:t>
            </w:r>
          </w:p>
        </w:tc>
        <w:tc>
          <w:tcPr>
            <w:tcW w:w="2723" w:type="dxa"/>
            <w:shd w:val="clear" w:color="auto" w:fill="auto"/>
          </w:tcPr>
          <w:p w:rsidR="008D6B8D" w:rsidRPr="007C784C" w:rsidRDefault="008D6B8D" w:rsidP="008D6B8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Feriado</w:t>
            </w:r>
          </w:p>
        </w:tc>
        <w:tc>
          <w:tcPr>
            <w:tcW w:w="2651" w:type="dxa"/>
            <w:shd w:val="clear" w:color="auto" w:fill="auto"/>
          </w:tcPr>
          <w:p w:rsidR="009763ED" w:rsidRDefault="009763ED" w:rsidP="00976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Canal dos Escravos x Jardim tropical</w:t>
            </w:r>
          </w:p>
          <w:p w:rsidR="008D6B8D" w:rsidRDefault="009763ED" w:rsidP="00976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Solar de Anchieta</w:t>
            </w:r>
          </w:p>
        </w:tc>
      </w:tr>
    </w:tbl>
    <w:p w:rsidR="004367CB" w:rsidRDefault="004608EC">
      <w:pPr>
        <w:spacing w:after="0"/>
        <w:rPr>
          <w:sz w:val="20"/>
          <w:szCs w:val="20"/>
        </w:rPr>
      </w:pPr>
      <w:r>
        <w:rPr>
          <w:sz w:val="20"/>
          <w:szCs w:val="20"/>
        </w:rPr>
        <w:t>NOTAS:</w:t>
      </w:r>
    </w:p>
    <w:p w:rsidR="004367CB" w:rsidRDefault="004608EC">
      <w:pPr>
        <w:pStyle w:val="PargrafodaList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Serviços de Poda e Corte – prioridade de atendimento de processos da Defesa Civil e com licenciamento ambiental.</w:t>
      </w:r>
    </w:p>
    <w:p w:rsidR="004367CB" w:rsidRDefault="004608EC">
      <w:pPr>
        <w:pStyle w:val="PargrafodaList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Manutenção de iluminação pública - solicitação via site http://www.serra.es.gov.br/site/pagina/iluminacao-publica </w:t>
      </w:r>
    </w:p>
    <w:p w:rsidR="004367CB" w:rsidRDefault="004608EC">
      <w:pPr>
        <w:spacing w:after="0"/>
      </w:pPr>
      <w:r>
        <w:rPr>
          <w:sz w:val="20"/>
          <w:szCs w:val="20"/>
        </w:rPr>
        <w:t>OBSERVAÇÃO: A programação poderá sofrer ajustes em face de dificuldades operacionais comportamento do clima, grau de previsibilidade e de imprevistos durante a execução.</w:t>
      </w:r>
    </w:p>
    <w:sectPr w:rsidR="004367CB">
      <w:pgSz w:w="16838" w:h="11906" w:orient="landscape"/>
      <w:pgMar w:top="340" w:right="340" w:bottom="340" w:left="3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7F" w:rsidRDefault="0011057F">
      <w:pPr>
        <w:spacing w:line="240" w:lineRule="auto"/>
      </w:pPr>
      <w:r>
        <w:separator/>
      </w:r>
    </w:p>
  </w:endnote>
  <w:endnote w:type="continuationSeparator" w:id="0">
    <w:p w:rsidR="0011057F" w:rsidRDefault="001105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00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7F" w:rsidRDefault="0011057F">
      <w:pPr>
        <w:spacing w:after="0"/>
      </w:pPr>
      <w:r>
        <w:separator/>
      </w:r>
    </w:p>
  </w:footnote>
  <w:footnote w:type="continuationSeparator" w:id="0">
    <w:p w:rsidR="0011057F" w:rsidRDefault="001105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A7D4F"/>
    <w:multiLevelType w:val="hybridMultilevel"/>
    <w:tmpl w:val="16CE2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41D34"/>
    <w:multiLevelType w:val="multilevel"/>
    <w:tmpl w:val="5A241D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8F3D3D"/>
    <w:multiLevelType w:val="hybridMultilevel"/>
    <w:tmpl w:val="6B74E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87136"/>
    <w:multiLevelType w:val="hybridMultilevel"/>
    <w:tmpl w:val="BF362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B769D8"/>
    <w:rsid w:val="00015C44"/>
    <w:rsid w:val="0002006E"/>
    <w:rsid w:val="00023948"/>
    <w:rsid w:val="00036611"/>
    <w:rsid w:val="00040DFD"/>
    <w:rsid w:val="00061BAC"/>
    <w:rsid w:val="00066100"/>
    <w:rsid w:val="0007085F"/>
    <w:rsid w:val="000768CF"/>
    <w:rsid w:val="0009238C"/>
    <w:rsid w:val="00093F16"/>
    <w:rsid w:val="00097FCD"/>
    <w:rsid w:val="000B7ACD"/>
    <w:rsid w:val="000F25D1"/>
    <w:rsid w:val="001027C6"/>
    <w:rsid w:val="0011057F"/>
    <w:rsid w:val="00166343"/>
    <w:rsid w:val="001679C3"/>
    <w:rsid w:val="001A144B"/>
    <w:rsid w:val="00242BCE"/>
    <w:rsid w:val="0027782B"/>
    <w:rsid w:val="00284E65"/>
    <w:rsid w:val="00292189"/>
    <w:rsid w:val="002D0CCB"/>
    <w:rsid w:val="002D3DFF"/>
    <w:rsid w:val="002E087C"/>
    <w:rsid w:val="002F6EB2"/>
    <w:rsid w:val="0031437B"/>
    <w:rsid w:val="00347ACD"/>
    <w:rsid w:val="00394FDE"/>
    <w:rsid w:val="003B5A69"/>
    <w:rsid w:val="003D4AD6"/>
    <w:rsid w:val="004367CB"/>
    <w:rsid w:val="004449F9"/>
    <w:rsid w:val="004608EC"/>
    <w:rsid w:val="004D3219"/>
    <w:rsid w:val="004D406C"/>
    <w:rsid w:val="004D43BD"/>
    <w:rsid w:val="00570F7D"/>
    <w:rsid w:val="005A6DA8"/>
    <w:rsid w:val="005C5169"/>
    <w:rsid w:val="005D5979"/>
    <w:rsid w:val="005D65BB"/>
    <w:rsid w:val="005F2416"/>
    <w:rsid w:val="005F6B06"/>
    <w:rsid w:val="006047DD"/>
    <w:rsid w:val="00610E07"/>
    <w:rsid w:val="00616F98"/>
    <w:rsid w:val="0064251E"/>
    <w:rsid w:val="006714E5"/>
    <w:rsid w:val="00674347"/>
    <w:rsid w:val="0067623F"/>
    <w:rsid w:val="00682833"/>
    <w:rsid w:val="00685CDA"/>
    <w:rsid w:val="006A63E5"/>
    <w:rsid w:val="006C2D11"/>
    <w:rsid w:val="0075381D"/>
    <w:rsid w:val="00770804"/>
    <w:rsid w:val="007718A6"/>
    <w:rsid w:val="00786674"/>
    <w:rsid w:val="007C67F9"/>
    <w:rsid w:val="007C784C"/>
    <w:rsid w:val="007F495C"/>
    <w:rsid w:val="008006F1"/>
    <w:rsid w:val="00820C38"/>
    <w:rsid w:val="00831D20"/>
    <w:rsid w:val="00837DEF"/>
    <w:rsid w:val="0087058C"/>
    <w:rsid w:val="00873E20"/>
    <w:rsid w:val="00876377"/>
    <w:rsid w:val="0087765C"/>
    <w:rsid w:val="00881228"/>
    <w:rsid w:val="008A0C48"/>
    <w:rsid w:val="008A3657"/>
    <w:rsid w:val="008D09F0"/>
    <w:rsid w:val="008D6B8D"/>
    <w:rsid w:val="008E0862"/>
    <w:rsid w:val="008F0FC7"/>
    <w:rsid w:val="008F3B8C"/>
    <w:rsid w:val="00906E1B"/>
    <w:rsid w:val="009338F5"/>
    <w:rsid w:val="0094203E"/>
    <w:rsid w:val="00942959"/>
    <w:rsid w:val="00966B19"/>
    <w:rsid w:val="00971045"/>
    <w:rsid w:val="00975BD9"/>
    <w:rsid w:val="009763ED"/>
    <w:rsid w:val="00982419"/>
    <w:rsid w:val="00983C27"/>
    <w:rsid w:val="009C7DD0"/>
    <w:rsid w:val="00A43D15"/>
    <w:rsid w:val="00A46917"/>
    <w:rsid w:val="00A615DC"/>
    <w:rsid w:val="00A66F8B"/>
    <w:rsid w:val="00AA3B34"/>
    <w:rsid w:val="00AB2EDF"/>
    <w:rsid w:val="00AF00F9"/>
    <w:rsid w:val="00B00983"/>
    <w:rsid w:val="00B24DF3"/>
    <w:rsid w:val="00B26C4F"/>
    <w:rsid w:val="00B30638"/>
    <w:rsid w:val="00B32249"/>
    <w:rsid w:val="00B346A8"/>
    <w:rsid w:val="00B878A2"/>
    <w:rsid w:val="00B9776B"/>
    <w:rsid w:val="00BA6DE8"/>
    <w:rsid w:val="00BA7BFE"/>
    <w:rsid w:val="00BA7D48"/>
    <w:rsid w:val="00BD3BAD"/>
    <w:rsid w:val="00C30AED"/>
    <w:rsid w:val="00C42A1D"/>
    <w:rsid w:val="00C4315A"/>
    <w:rsid w:val="00C54679"/>
    <w:rsid w:val="00CE4A6E"/>
    <w:rsid w:val="00CF6285"/>
    <w:rsid w:val="00D1071E"/>
    <w:rsid w:val="00D32278"/>
    <w:rsid w:val="00D327C1"/>
    <w:rsid w:val="00D72FE1"/>
    <w:rsid w:val="00D9367B"/>
    <w:rsid w:val="00DA1106"/>
    <w:rsid w:val="00DC7F3A"/>
    <w:rsid w:val="00DD122B"/>
    <w:rsid w:val="00DD3360"/>
    <w:rsid w:val="00E073B7"/>
    <w:rsid w:val="00E44226"/>
    <w:rsid w:val="00E52D39"/>
    <w:rsid w:val="00E77593"/>
    <w:rsid w:val="00EC4242"/>
    <w:rsid w:val="00ED33F9"/>
    <w:rsid w:val="00EE13D0"/>
    <w:rsid w:val="00F52218"/>
    <w:rsid w:val="00F53839"/>
    <w:rsid w:val="00F927BE"/>
    <w:rsid w:val="00FD35A3"/>
    <w:rsid w:val="00FE3B66"/>
    <w:rsid w:val="00FF031E"/>
    <w:rsid w:val="00FF3C9D"/>
    <w:rsid w:val="07CA4C73"/>
    <w:rsid w:val="07CC203E"/>
    <w:rsid w:val="09970DBB"/>
    <w:rsid w:val="0A590531"/>
    <w:rsid w:val="0A875844"/>
    <w:rsid w:val="0B1701D0"/>
    <w:rsid w:val="0BE35250"/>
    <w:rsid w:val="0BED22F8"/>
    <w:rsid w:val="0C8C24F7"/>
    <w:rsid w:val="0CF74F5F"/>
    <w:rsid w:val="0D9261C3"/>
    <w:rsid w:val="128C628C"/>
    <w:rsid w:val="13A70E33"/>
    <w:rsid w:val="15086DDB"/>
    <w:rsid w:val="17BF3A71"/>
    <w:rsid w:val="180E295A"/>
    <w:rsid w:val="1C9D42AD"/>
    <w:rsid w:val="1E2E3FC6"/>
    <w:rsid w:val="20416B21"/>
    <w:rsid w:val="21627873"/>
    <w:rsid w:val="22071F7C"/>
    <w:rsid w:val="23867849"/>
    <w:rsid w:val="25FD5C5E"/>
    <w:rsid w:val="28FD488B"/>
    <w:rsid w:val="29783AFF"/>
    <w:rsid w:val="2A20338C"/>
    <w:rsid w:val="2ED34BCB"/>
    <w:rsid w:val="33B838B3"/>
    <w:rsid w:val="387B5E35"/>
    <w:rsid w:val="397C2A94"/>
    <w:rsid w:val="3A0102F7"/>
    <w:rsid w:val="3BB769D8"/>
    <w:rsid w:val="3C3025F0"/>
    <w:rsid w:val="3CDC62D4"/>
    <w:rsid w:val="3D6A5F84"/>
    <w:rsid w:val="3EA06785"/>
    <w:rsid w:val="418A27A2"/>
    <w:rsid w:val="42A95366"/>
    <w:rsid w:val="462A4554"/>
    <w:rsid w:val="47520C45"/>
    <w:rsid w:val="47683462"/>
    <w:rsid w:val="488066AD"/>
    <w:rsid w:val="4B586B86"/>
    <w:rsid w:val="4BB072A9"/>
    <w:rsid w:val="4E346E10"/>
    <w:rsid w:val="4EA64EDA"/>
    <w:rsid w:val="502455F8"/>
    <w:rsid w:val="527B3E28"/>
    <w:rsid w:val="586569D2"/>
    <w:rsid w:val="593257A1"/>
    <w:rsid w:val="59CC52AE"/>
    <w:rsid w:val="5A6A4AC7"/>
    <w:rsid w:val="5ADE6F49"/>
    <w:rsid w:val="5CA02167"/>
    <w:rsid w:val="5EB86749"/>
    <w:rsid w:val="60CF1FB5"/>
    <w:rsid w:val="64800077"/>
    <w:rsid w:val="65336B29"/>
    <w:rsid w:val="69361688"/>
    <w:rsid w:val="696A62C2"/>
    <w:rsid w:val="69E91EAC"/>
    <w:rsid w:val="6A064638"/>
    <w:rsid w:val="6A5F669D"/>
    <w:rsid w:val="6A9651D6"/>
    <w:rsid w:val="6D4A0EB4"/>
    <w:rsid w:val="6D7B72BF"/>
    <w:rsid w:val="6E91041D"/>
    <w:rsid w:val="6F712728"/>
    <w:rsid w:val="6FCF744E"/>
    <w:rsid w:val="71234381"/>
    <w:rsid w:val="71616188"/>
    <w:rsid w:val="72267397"/>
    <w:rsid w:val="72FE425F"/>
    <w:rsid w:val="73A22AB1"/>
    <w:rsid w:val="77A27422"/>
    <w:rsid w:val="78727CC5"/>
    <w:rsid w:val="78DC4E9B"/>
    <w:rsid w:val="7D615003"/>
    <w:rsid w:val="7E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96FD"/>
  <w15:docId w15:val="{9C10EFF3-885C-4FEF-A29B-9209E2B9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/>
      <w:b/>
      <w:bCs/>
      <w:kern w:val="2"/>
      <w:sz w:val="48"/>
      <w:szCs w:val="48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basedOn w:val="Fontepargpadro"/>
    <w:uiPriority w:val="99"/>
    <w:semiHidden/>
    <w:unhideWhenUsed/>
    <w:qFormat/>
    <w:rPr>
      <w:color w:val="000080"/>
      <w:u w:val="single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Calibri" w:hAnsi="Calibri"/>
      <w:color w:val="000000"/>
      <w:sz w:val="22"/>
      <w:szCs w:val="22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western">
    <w:name w:val="western"/>
    <w:qFormat/>
    <w:rPr>
      <w:rFonts w:ascii="Calibri" w:hAnsi="Calibri"/>
      <w:sz w:val="22"/>
      <w:szCs w:val="22"/>
      <w:lang w:val="en-US" w:eastAsia="zh-CN"/>
    </w:rPr>
  </w:style>
  <w:style w:type="table" w:customStyle="1" w:styleId="Style30">
    <w:name w:val="_Style 3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SITE%20CRONOGRAMA%20DE%20SERVI&#199;OS%20%2010.07%20a%2014.07.2023%20%20ok.doc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20E7-1435-40FD-94EE-EBA626B6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SITE CRONOGRAMA DE SERVIÇOS  10.07 a 14.07.2023  ok</Template>
  <TotalTime>1</TotalTime>
  <Pages>1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paulo.santosp</dc:creator>
  <cp:lastModifiedBy>Dell</cp:lastModifiedBy>
  <cp:revision>3</cp:revision>
  <cp:lastPrinted>2023-10-20T21:12:00Z</cp:lastPrinted>
  <dcterms:created xsi:type="dcterms:W3CDTF">2023-10-29T21:37:00Z</dcterms:created>
  <dcterms:modified xsi:type="dcterms:W3CDTF">2023-10-29T21:38:00Z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35EAC31921954D2A941EB756F92CE059</vt:lpwstr>
  </property>
  <property fmtid="{D5CDD505-2E9C-101B-9397-08002B2CF9AE}" pid="6" name="KSOProductBuildVer">
    <vt:lpwstr>1046-11.2.0.11537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